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南银理财珠联璧合鑫逸稳两年48期封闭式公募人民币理财产品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南银理财珠联璧合鑫逸稳两年48期封闭式公募人民币理财产品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Z7003223000215（投资者可依据该编码在中国理财网www.chinawealth.com.cn查询理财产品相关信息）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封闭式净值型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2023年11月22日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432,675,925.00份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西部信托有限公司,中信信托有限责任公司,中粮信托有限责任公司,国联基金管理有限公司,泰康资产管理有限责任公司,太平洋资产管理有限责任公司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Y60048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56,829,237.52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1.0629</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1.0629</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Y61048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284,982,908.23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1.0646</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1.0646</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Y62048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118,949,486.86</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1.0663</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1.0663</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今年二季度产品操作稳健积极。二季度债券市场呈现修复走势，利率债、信用债等波动幅度较一季度均有收敛，由于资金面明显转向宽松，各类品种收益率水平有不同程度下行，且杠杆套息策略性价比也再度体现。二季度产品运作过程中操作转向积极，阶段性提高了产品的杠杆及久期水平，在上旬把握了债券估值性价比相对较高的机会，通过置换部分个券持仓，提升组合静态，组合运作通过适度的杠杆水平增厚收益。市场机会把握方面，除了企业类信用品种外，二季度由于流动性环境边际改善，积极参与了银行资本补充工具、利率债等的交易机会。下一阶段，产品将继续围绕稳健回报的收益目标进行操作，审慎精选票息品种，久期根据对宏观基本面的判断灵活调整，及时做好市场走势的跟踪与研判，挖掘潜在投资机会。</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今年二季度以来，资金环境整体维持宽松。产品保留了合理的流动性资产仓位以应对时点性的市场波动。下阶段产品将继续保持稳健的投资风格，在风险可控的前提下灵活运用杠杆，合理排布融资期限。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截至报告期末，本产品Y60048份额净值为1.0629元，Y61048份额净值为1.0646元，Y62048份额净值为1.0663元。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ZJQTT202306290002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国联基金-鑫福2号集合资产管理计划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129,147,902.53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28.03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XTDKX202312250003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西部信托·瑞泰5号集合资金信托计划（第2期）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104,302,029.52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22.64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XTDKX202412120002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中信信托·兴邦90号固定收益类信托计划第3期</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104,078,215.28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22.59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ZJQTT202308180021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17,316,733.47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3.76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ZJQTT202205310002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太平洋稳健宝货币市场产品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5,529,727.40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ZJQTT202207120001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泰康资产稳利流动性资产管理产品</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0.43</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盐城市城镇化建设投资集团有限公司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中信信托·兴邦90号固定收益类信托计划第3期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泰州国控投资集团有限公司</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西部信托·瑞泰5号集合资金信托计划（第2期）</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151</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按季付息，到期还本</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信托贷款</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0101060000000789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南京银行南京分行南银理财鑫逸稳两年48期</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产品支付关联方托管费0.00元，支付关联方代销费39,575.71元。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