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Y30167、Y31167、Y32167、Y33167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2025年01月06日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2025年01月06日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大家-长煜1号资产支持计划（第7期）优先级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2025年01月07日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