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2024年11月27日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2015年04月30日，于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2024年11月21日至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2024年11月27日开放申购/赎回。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2024-11-28至2024-12-04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2024-12-04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2024-12-05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1.3602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1.0941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1.0941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2024-11-21至2024-11-27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1.3596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2024-11-14至2024-11-20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2024-11-13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1.3591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2024-11-07至2024-11-13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2024年11月28日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