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南银理财珠联璧合理财管理计划5号开放式公募人民币理财产品（Z11009）2024年11月08日开放公告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2024/11/08-2024/11/14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2024/11/15-2024/11/21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2024/11/22-2024/11/28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2024/11/29-2024/12/05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2024/12/06-2024/12/12</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2024/12/13-2024/12/19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1.1312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1.1299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1.1299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2.91%</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2024年11月08日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