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2024年10月09日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2015年04月30日，于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2024年09月26日至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2024年10月09日开放申购/赎回。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2024-10-10至2024-10-16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2024-10-16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2024-10-17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2024-10-09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1.0902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1.3563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1.0902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1.0902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1.43%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2024-09-26至2024-10-09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2024-09-25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1.0896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1.3557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1.0896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1.0896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2.39%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2024-09-19至2024-09-25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2024-09-18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1.0891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1.3552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1.0891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1.0891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1.91%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2024-09-12至2024-09-18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2024年10月10日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