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Y30117、Y31117、Y32117、Y33117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镇江市风景旅游发展有限责任公司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23镇江风旅01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