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ZZ700322301025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Y32116、Y31116、Y33116、Y30116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2023年05月24日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杭州西湖城市建设投资集团有限公司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23西湖城建08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2024年06月19日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