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南银理财珠联璧合鑫逸稳四个月15期封闭式公募人民币理财产品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南银理财珠联璧合鑫逸稳四个月15期封闭式公募人民币理财产品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Z7003223000236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127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Y11015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1,646,904.78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11,972.11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119,720.83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59,860.43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