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南银理财珠联璧合鑫逸稳一年110期封闭式公募人民币理财产品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南银理财珠联璧合鑫逸稳一年110期封闭式公募人民币理财产品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ZZ700322300541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Y32110、Y30110、Y31110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2023年04月04日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2024年04月12日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盐城市城南新区开发建设投资有限公司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23盐城城南04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2024年04月15日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