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Y60061、Y61061、Y62061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盐城市城市资产投资集团有限公司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国投泰康信托远望79号集合资金信托计划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695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