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132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2,193,001.53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15,692.43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156,924.55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78,462.26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