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南银理财珠联璧合鑫悦享月月盈公募人民币理财产品（Z40002）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2024年02月20日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南银理财鑫悦享月月盈（产品登记编码Z7003220000010，内部销售代码Z40002）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2019年09月26日，于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2024年02月07日至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2024年02月20日开放申购/赎回。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2024-03-13至2024-03-19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2024-03-19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2024-03-20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1.1725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3.19%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2024-01-17至2024-02-20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3.64%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2023-12-20至2024-01-16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2023-12-19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2023-11-22至2023-12-19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2024年02月21日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