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2024年01月10日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2015年05月21日，于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2024年01月04日至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2024年01月10日开放申购/赎回。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2024-01-11至2024-01-17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2024-01-17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2024-01-18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2024-01-10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1.0705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1.3366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1.0705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1.0705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2024-01-04至2024-01-10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2024-01-03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1.0699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1.3360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1.0699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1.0699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3.41%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2023-12-28至2024-01-03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2023-12-27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1.0692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1.3353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1.0692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1.0692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2023-12-21至2023-12-27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2024年01月11日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