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2024年01月03日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2023年12月28日至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2024年01月03日开放申购/赎回。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2024-01-04至2024-01-10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2024-01-10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2024-01-11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2024-01-03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1.3360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2023-12-28至2024-01-03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2023-12-21至2023-12-27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1.0686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1.0686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1.0686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2023-12-14至2023-12-20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2024年01月04日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