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杭银理财丰裕固收21030期理财计划C款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杭银理财丰裕固收21030期理财计划C款</w:t>
      </w:r>
      <w:r>
        <w:rPr>
          <w:sz w:val="28"/>
        </w:rPr>
        <w:t>产品已于2023年11月23日到期终止，现将相关信息公告如下：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杭银理财丰裕固收21030期理财计划C款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FYG21030C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Z7002221000225</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3.0941</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2023年11月24日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616A4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2023-11-27T02:19:03Z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