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南银理财珠联璧合鑫逸稳一年77期封闭式公募人民币理财产品（Y30077）每周净值公告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Z7003222000059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内部销售代码Y30077)成立于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2022年09月07日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1.0259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95,108,765.85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