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南银理财珠联璧合鑫逸稳增强两年37期封闭式公募人民币理财产品（Y40037）每周净值公告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44,606,976.34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