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南银理财珠联璧合鑫逸稳半年7期封闭式公募人民币理财产品（Y72007）每周净值公告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内部销售代码Y72007)成立于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341,790,258.78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