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南银理财珠联璧合鑫逸稳增强两年38期封闭式公募人民币理财产品（Y40038）每周净值公告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71,194,923.61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