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南银理财珠联璧合鑫逸稳增强两年35期封闭式公募人民币理财产品（Y40035）每周净值公告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44,491,154.85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