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南银理财珠联璧合鑫逸稳一年65期封闭式公募人民币理财产品（Y31065）每周净值公告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1,342,068,611.62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