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F9E" w:rsidRDefault="00183F9E" w:rsidP="00183F9E">
      <w:pPr>
        <w:spacing w:line="560" w:lineRule="exact"/>
        <w:jc w:val="left"/>
        <w:rPr>
          <w:rFonts w:ascii="仿宋" w:eastAsia="仿宋" w:hAnsi="仿宋" w:cs="仿宋_GB2312"/>
          <w:sz w:val="32"/>
          <w:szCs w:val="32"/>
        </w:rPr>
      </w:pPr>
      <w:r>
        <w:rPr>
          <w:rFonts w:ascii="仿宋" w:eastAsia="仿宋" w:hAnsi="仿宋" w:cs="仿宋_GB2312" w:hint="eastAsia"/>
          <w:sz w:val="32"/>
          <w:szCs w:val="32"/>
        </w:rPr>
        <w:t>附件1</w:t>
      </w:r>
    </w:p>
    <w:p w:rsidR="00183F9E" w:rsidRDefault="00183F9E" w:rsidP="00183F9E">
      <w:pPr>
        <w:spacing w:line="560" w:lineRule="exact"/>
        <w:jc w:val="center"/>
        <w:rPr>
          <w:rFonts w:ascii="黑体" w:eastAsia="黑体" w:hAnsi="黑体"/>
          <w:sz w:val="36"/>
          <w:szCs w:val="36"/>
        </w:rPr>
      </w:pPr>
      <w:r>
        <w:rPr>
          <w:rFonts w:ascii="黑体" w:eastAsia="黑体" w:hAnsi="黑体" w:hint="eastAsia"/>
          <w:sz w:val="36"/>
          <w:szCs w:val="36"/>
        </w:rPr>
        <w:t>不良资产转让工作保密承诺书</w:t>
      </w:r>
    </w:p>
    <w:p w:rsidR="00183F9E" w:rsidRDefault="00183F9E" w:rsidP="00183F9E">
      <w:pPr>
        <w:spacing w:line="560" w:lineRule="exact"/>
        <w:rPr>
          <w:rFonts w:ascii="仿宋" w:eastAsia="仿宋" w:hAnsi="仿宋"/>
          <w:sz w:val="32"/>
          <w:szCs w:val="32"/>
        </w:rPr>
      </w:pPr>
      <w:r>
        <w:rPr>
          <w:rFonts w:ascii="仿宋" w:eastAsia="仿宋" w:hAnsi="仿宋" w:hint="eastAsia"/>
          <w:sz w:val="32"/>
          <w:szCs w:val="32"/>
        </w:rPr>
        <w:t>厦门银行股份有限公司：</w:t>
      </w:r>
    </w:p>
    <w:p w:rsidR="00183F9E" w:rsidRDefault="00183F9E" w:rsidP="00183F9E">
      <w:pPr>
        <w:spacing w:line="560" w:lineRule="exact"/>
        <w:ind w:firstLineChars="200" w:firstLine="640"/>
        <w:rPr>
          <w:rFonts w:ascii="仿宋" w:eastAsia="仿宋" w:hAnsi="仿宋"/>
          <w:sz w:val="32"/>
          <w:szCs w:val="32"/>
        </w:rPr>
      </w:pPr>
      <w:r>
        <w:rPr>
          <w:rFonts w:ascii="仿宋" w:eastAsia="仿宋" w:hAnsi="仿宋" w:hint="eastAsia"/>
          <w:sz w:val="32"/>
          <w:szCs w:val="32"/>
        </w:rPr>
        <w:t>现就我（公司）拟参与的转让不良资产尽职调查以及在转让期间对你方提供的相关文件信息，做出下述保密声明和保证：</w:t>
      </w:r>
    </w:p>
    <w:p w:rsidR="00183F9E" w:rsidRDefault="00183F9E" w:rsidP="00183F9E">
      <w:pPr>
        <w:spacing w:line="560" w:lineRule="exact"/>
        <w:ind w:firstLineChars="200" w:firstLine="640"/>
        <w:rPr>
          <w:rFonts w:ascii="仿宋" w:eastAsia="仿宋" w:hAnsi="仿宋"/>
          <w:sz w:val="32"/>
          <w:szCs w:val="32"/>
        </w:rPr>
      </w:pPr>
      <w:r>
        <w:rPr>
          <w:rFonts w:ascii="仿宋" w:eastAsia="仿宋" w:hAnsi="仿宋" w:hint="eastAsia"/>
          <w:sz w:val="32"/>
          <w:szCs w:val="32"/>
        </w:rPr>
        <w:t>一、我方在参与转让不良资产尽职调查以及在转让期间获得、接触或以其他方式知悉的你方任何信息(包括但不限于你方提供的业务资料和技术资料)属于你方保密信息(以下统称保密信息)，不论此种信息以口头、书面、电子或者通过其他介质形式存在，亦不论是在本承诺签署之前、当时或之后知悉，我方承诺对保密信息进行保密。未经你方事先书面同意，我方不予泄露、透露或以其他方式使第三方知悉。但上述保密信息不包括非因我方原因已进入公共领域的任何信息。</w:t>
      </w:r>
    </w:p>
    <w:p w:rsidR="00183F9E" w:rsidRDefault="00183F9E" w:rsidP="00183F9E">
      <w:pPr>
        <w:spacing w:line="560" w:lineRule="exact"/>
        <w:ind w:firstLineChars="200" w:firstLine="640"/>
        <w:rPr>
          <w:rFonts w:ascii="仿宋" w:eastAsia="仿宋" w:hAnsi="仿宋"/>
          <w:sz w:val="32"/>
          <w:szCs w:val="32"/>
        </w:rPr>
      </w:pPr>
      <w:r>
        <w:rPr>
          <w:rFonts w:ascii="仿宋" w:eastAsia="仿宋" w:hAnsi="仿宋" w:hint="eastAsia"/>
          <w:sz w:val="32"/>
          <w:szCs w:val="32"/>
        </w:rPr>
        <w:t>二、保密信息仅在我方参与你方转让不良资产尽职调查及转让工作的负责人和员工范围内知悉，我方将采取一切必要、合理的保密措施，维护你方保密信息的保密性。如发现你方保密信息已经或可能被泄漏，将立即采取为你方利益的一切合理措施并立即通知你方。</w:t>
      </w:r>
    </w:p>
    <w:p w:rsidR="00183F9E" w:rsidRDefault="00183F9E" w:rsidP="00183F9E">
      <w:pPr>
        <w:spacing w:line="560" w:lineRule="exact"/>
        <w:ind w:firstLineChars="200" w:firstLine="640"/>
        <w:rPr>
          <w:rFonts w:ascii="仿宋" w:eastAsia="仿宋" w:hAnsi="仿宋"/>
          <w:sz w:val="32"/>
          <w:szCs w:val="32"/>
        </w:rPr>
      </w:pPr>
      <w:r>
        <w:rPr>
          <w:rFonts w:ascii="仿宋" w:eastAsia="仿宋" w:hAnsi="仿宋" w:hint="eastAsia"/>
          <w:sz w:val="32"/>
          <w:szCs w:val="32"/>
        </w:rPr>
        <w:t>三、如果双方同意终止转让不良资产工作相关的磋商和合作，或我方参与的转让不良资产工作全部结束，我方将立即向你方退还全部保密信息及其副本；如果退还上述保密信息及其副本为不可行，我方则将其全部销毁，并且从计算机</w:t>
      </w:r>
      <w:r>
        <w:rPr>
          <w:rFonts w:ascii="仿宋" w:eastAsia="仿宋" w:hAnsi="仿宋" w:hint="eastAsia"/>
          <w:sz w:val="32"/>
          <w:szCs w:val="32"/>
        </w:rPr>
        <w:lastRenderedPageBreak/>
        <w:t>或其他电子系统中将其删除或抹掉。</w:t>
      </w:r>
    </w:p>
    <w:p w:rsidR="00183F9E" w:rsidRDefault="00183F9E" w:rsidP="00183F9E">
      <w:pPr>
        <w:spacing w:line="560" w:lineRule="exact"/>
        <w:ind w:firstLineChars="200" w:firstLine="640"/>
        <w:rPr>
          <w:rFonts w:ascii="仿宋" w:eastAsia="仿宋" w:hAnsi="仿宋"/>
          <w:sz w:val="32"/>
          <w:szCs w:val="32"/>
        </w:rPr>
      </w:pPr>
      <w:r>
        <w:rPr>
          <w:rFonts w:ascii="仿宋" w:eastAsia="仿宋" w:hAnsi="仿宋" w:hint="eastAsia"/>
          <w:sz w:val="32"/>
          <w:szCs w:val="32"/>
        </w:rPr>
        <w:t>四、本保密承诺书自签署之日起生效，除非经你方书面同意，本保密承诺书不得撤销或终止。如我方存在违反本保密承诺书的行为，你方可直接终止本项目合作，我方将赔偿你方因此造成的损失，包括但不限于因此产生的律师费、诉讼费等，并向你方支付人民</w:t>
      </w:r>
      <w:r w:rsidRPr="00A75E55">
        <w:rPr>
          <w:rFonts w:ascii="仿宋" w:eastAsia="仿宋" w:hAnsi="仿宋" w:hint="eastAsia"/>
          <w:sz w:val="32"/>
          <w:szCs w:val="32"/>
        </w:rPr>
        <w:t>币 伍拾万元</w:t>
      </w:r>
      <w:r>
        <w:rPr>
          <w:rFonts w:ascii="仿宋" w:eastAsia="仿宋" w:hAnsi="仿宋" w:hint="eastAsia"/>
          <w:sz w:val="32"/>
          <w:szCs w:val="32"/>
        </w:rPr>
        <w:t>的违约金。</w:t>
      </w:r>
    </w:p>
    <w:p w:rsidR="00183F9E" w:rsidRDefault="00183F9E" w:rsidP="00183F9E">
      <w:pPr>
        <w:spacing w:line="560" w:lineRule="exact"/>
        <w:ind w:firstLineChars="200" w:firstLine="640"/>
        <w:rPr>
          <w:rFonts w:ascii="仿宋" w:eastAsia="仿宋" w:hAnsi="仿宋"/>
          <w:sz w:val="32"/>
          <w:szCs w:val="32"/>
        </w:rPr>
      </w:pPr>
    </w:p>
    <w:p w:rsidR="00183F9E" w:rsidRDefault="00183F9E" w:rsidP="00183F9E">
      <w:pPr>
        <w:spacing w:line="560" w:lineRule="exact"/>
        <w:ind w:firstLineChars="200" w:firstLine="640"/>
        <w:rPr>
          <w:rFonts w:ascii="仿宋" w:eastAsia="仿宋" w:hAnsi="仿宋"/>
          <w:sz w:val="32"/>
          <w:szCs w:val="32"/>
        </w:rPr>
      </w:pPr>
    </w:p>
    <w:p w:rsidR="00183F9E" w:rsidRDefault="00183F9E" w:rsidP="00183F9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（公章）：</w:t>
      </w:r>
    </w:p>
    <w:p w:rsidR="00183F9E" w:rsidRDefault="00183F9E" w:rsidP="00183F9E">
      <w:pPr>
        <w:spacing w:line="560" w:lineRule="exact"/>
        <w:ind w:firstLineChars="450" w:firstLine="1440"/>
        <w:rPr>
          <w:rFonts w:ascii="仿宋" w:eastAsia="仿宋" w:hAnsi="仿宋"/>
          <w:sz w:val="32"/>
          <w:szCs w:val="32"/>
        </w:rPr>
      </w:pPr>
      <w:r>
        <w:rPr>
          <w:rFonts w:ascii="仿宋" w:eastAsia="仿宋" w:hAnsi="仿宋" w:hint="eastAsia"/>
          <w:sz w:val="32"/>
          <w:szCs w:val="32"/>
        </w:rPr>
        <w:t>法人代表人或</w:t>
      </w:r>
      <w:r>
        <w:rPr>
          <w:rFonts w:ascii="仿宋" w:eastAsia="仿宋" w:hAnsi="仿宋"/>
          <w:sz w:val="32"/>
          <w:szCs w:val="32"/>
        </w:rPr>
        <w:t>负责人</w:t>
      </w:r>
      <w:r>
        <w:rPr>
          <w:rFonts w:ascii="仿宋" w:eastAsia="仿宋" w:hAnsi="仿宋" w:hint="eastAsia"/>
          <w:sz w:val="32"/>
          <w:szCs w:val="32"/>
        </w:rPr>
        <w:t>（签字）：</w:t>
      </w:r>
    </w:p>
    <w:p w:rsidR="00183F9E" w:rsidRDefault="00183F9E" w:rsidP="00183F9E">
      <w:pPr>
        <w:spacing w:line="560" w:lineRule="exact"/>
        <w:ind w:right="604"/>
        <w:rPr>
          <w:rFonts w:ascii="仿宋" w:eastAsia="仿宋" w:hAnsi="仿宋"/>
          <w:sz w:val="32"/>
          <w:szCs w:val="32"/>
        </w:rPr>
      </w:pPr>
    </w:p>
    <w:p w:rsidR="00EB3D9E" w:rsidRDefault="00183F9E" w:rsidP="00183F9E">
      <w:pPr>
        <w:spacing w:line="560" w:lineRule="exact"/>
        <w:ind w:right="604" w:firstLineChars="1506" w:firstLine="4819"/>
        <w:rPr>
          <w:rFonts w:hint="eastAsia"/>
        </w:rPr>
      </w:pPr>
      <w:r>
        <w:rPr>
          <w:rFonts w:ascii="仿宋" w:eastAsia="仿宋" w:hAnsi="仿宋" w:hint="eastAsia"/>
          <w:sz w:val="32"/>
          <w:szCs w:val="32"/>
        </w:rPr>
        <w:t>时间：</w:t>
      </w:r>
      <w:bookmarkStart w:id="0" w:name="_GoBack"/>
      <w:bookmarkEnd w:id="0"/>
    </w:p>
    <w:sectPr w:rsidR="00EB3D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AD5" w:rsidRDefault="001B2AD5" w:rsidP="00183F9E">
      <w:r>
        <w:separator/>
      </w:r>
    </w:p>
  </w:endnote>
  <w:endnote w:type="continuationSeparator" w:id="0">
    <w:p w:rsidR="001B2AD5" w:rsidRDefault="001B2AD5" w:rsidP="0018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AD5" w:rsidRDefault="001B2AD5" w:rsidP="00183F9E">
      <w:r>
        <w:separator/>
      </w:r>
    </w:p>
  </w:footnote>
  <w:footnote w:type="continuationSeparator" w:id="0">
    <w:p w:rsidR="001B2AD5" w:rsidRDefault="001B2AD5" w:rsidP="00183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1DA"/>
    <w:rsid w:val="00183F9E"/>
    <w:rsid w:val="001B2AD5"/>
    <w:rsid w:val="007471DA"/>
    <w:rsid w:val="00EB3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2B05E7-D5CA-48B4-A06C-8B95F069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3F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3F9E"/>
    <w:rPr>
      <w:sz w:val="18"/>
      <w:szCs w:val="18"/>
    </w:rPr>
  </w:style>
  <w:style w:type="paragraph" w:styleId="a4">
    <w:name w:val="footer"/>
    <w:basedOn w:val="a"/>
    <w:link w:val="Char0"/>
    <w:uiPriority w:val="99"/>
    <w:unhideWhenUsed/>
    <w:rsid w:val="00183F9E"/>
    <w:pPr>
      <w:tabs>
        <w:tab w:val="center" w:pos="4153"/>
        <w:tab w:val="right" w:pos="8306"/>
      </w:tabs>
      <w:snapToGrid w:val="0"/>
      <w:jc w:val="left"/>
    </w:pPr>
    <w:rPr>
      <w:sz w:val="18"/>
      <w:szCs w:val="18"/>
    </w:rPr>
  </w:style>
  <w:style w:type="character" w:customStyle="1" w:styleId="Char0">
    <w:name w:val="页脚 Char"/>
    <w:basedOn w:val="a0"/>
    <w:link w:val="a4"/>
    <w:uiPriority w:val="99"/>
    <w:rsid w:val="00183F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2019-10-10T09:20:00Z</dcterms:created>
  <dcterms:modified xsi:type="dcterms:W3CDTF">2019-10-10T09:20:00Z</dcterms:modified>
</cp:coreProperties>
</file>